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3ED5B" w14:textId="77777777" w:rsidR="004A16C4" w:rsidRDefault="00D03F49">
      <w:pPr>
        <w:spacing w:line="240" w:lineRule="auto"/>
        <w:jc w:val="both"/>
        <w:rPr>
          <w:rFonts w:ascii="Calibri" w:eastAsia="Calibri" w:hAnsi="Calibri" w:cs="Calibri"/>
          <w:b/>
          <w:sz w:val="28"/>
          <w:szCs w:val="28"/>
        </w:rPr>
      </w:pPr>
      <w:r>
        <w:rPr>
          <w:rFonts w:ascii="Calibri" w:eastAsia="Calibri" w:hAnsi="Calibri" w:cs="Calibri"/>
          <w:b/>
          <w:sz w:val="28"/>
          <w:szCs w:val="28"/>
        </w:rPr>
        <w:t xml:space="preserve">Activity Rundown: </w:t>
      </w:r>
    </w:p>
    <w:p w14:paraId="0B559B25" w14:textId="77777777" w:rsidR="004A16C4" w:rsidRDefault="00D03F49">
      <w:pPr>
        <w:spacing w:line="240" w:lineRule="auto"/>
        <w:jc w:val="both"/>
        <w:rPr>
          <w:rFonts w:ascii="Calibri" w:eastAsia="Calibri" w:hAnsi="Calibri" w:cs="Calibri"/>
          <w:sz w:val="24"/>
          <w:szCs w:val="24"/>
        </w:rPr>
      </w:pPr>
      <w:r>
        <w:rPr>
          <w:rFonts w:ascii="Calibri" w:eastAsia="Calibri" w:hAnsi="Calibri" w:cs="Calibri"/>
          <w:sz w:val="24"/>
          <w:szCs w:val="24"/>
        </w:rPr>
        <w:t xml:space="preserve">Legend has it, if you catch a </w:t>
      </w:r>
      <w:proofErr w:type="gramStart"/>
      <w:r>
        <w:rPr>
          <w:rFonts w:ascii="Calibri" w:eastAsia="Calibri" w:hAnsi="Calibri" w:cs="Calibri"/>
          <w:sz w:val="24"/>
          <w:szCs w:val="24"/>
        </w:rPr>
        <w:t>leprechaun</w:t>
      </w:r>
      <w:proofErr w:type="gramEnd"/>
      <w:r>
        <w:rPr>
          <w:rFonts w:ascii="Calibri" w:eastAsia="Calibri" w:hAnsi="Calibri" w:cs="Calibri"/>
          <w:sz w:val="24"/>
          <w:szCs w:val="24"/>
        </w:rPr>
        <w:t xml:space="preserve"> they have to tell you where their pot of gold is! Usually they have it hidden at the end of the rainbow. What if instead of chasing the leprechaun we went right to the source and created our own rainbow! Join us in </w:t>
      </w:r>
      <w:r>
        <w:rPr>
          <w:rFonts w:ascii="Calibri" w:eastAsia="Calibri" w:hAnsi="Calibri" w:cs="Calibri"/>
          <w:sz w:val="24"/>
          <w:szCs w:val="24"/>
        </w:rPr>
        <w:t xml:space="preserve">creating </w:t>
      </w:r>
      <w:proofErr w:type="gramStart"/>
      <w:r>
        <w:rPr>
          <w:rFonts w:ascii="Calibri" w:eastAsia="Calibri" w:hAnsi="Calibri" w:cs="Calibri"/>
          <w:sz w:val="24"/>
          <w:szCs w:val="24"/>
        </w:rPr>
        <w:t>density based</w:t>
      </w:r>
      <w:proofErr w:type="gramEnd"/>
      <w:r>
        <w:rPr>
          <w:rFonts w:ascii="Calibri" w:eastAsia="Calibri" w:hAnsi="Calibri" w:cs="Calibri"/>
          <w:sz w:val="24"/>
          <w:szCs w:val="24"/>
        </w:rPr>
        <w:t xml:space="preserve"> rainbows and celebrate St. Patty's day in a few new way!</w:t>
      </w:r>
    </w:p>
    <w:p w14:paraId="6E2DA12C" w14:textId="77777777" w:rsidR="004A16C4" w:rsidRDefault="004A16C4">
      <w:pPr>
        <w:spacing w:line="240" w:lineRule="auto"/>
        <w:jc w:val="both"/>
        <w:rPr>
          <w:rFonts w:ascii="Calibri" w:eastAsia="Calibri" w:hAnsi="Calibri" w:cs="Calibri"/>
          <w:sz w:val="24"/>
          <w:szCs w:val="24"/>
        </w:rPr>
      </w:pPr>
    </w:p>
    <w:p w14:paraId="678D00CE" w14:textId="77777777" w:rsidR="004A16C4" w:rsidRDefault="00D03F49">
      <w:pPr>
        <w:spacing w:line="240" w:lineRule="auto"/>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47DB261" wp14:editId="753117A4">
            <wp:extent cx="4079041" cy="472839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79041" cy="4728395"/>
                    </a:xfrm>
                    <a:prstGeom prst="rect">
                      <a:avLst/>
                    </a:prstGeom>
                    <a:ln/>
                  </pic:spPr>
                </pic:pic>
              </a:graphicData>
            </a:graphic>
          </wp:inline>
        </w:drawing>
      </w:r>
    </w:p>
    <w:p w14:paraId="2764C75D" w14:textId="77777777" w:rsidR="004A16C4" w:rsidRDefault="004A16C4">
      <w:pPr>
        <w:spacing w:line="240" w:lineRule="auto"/>
        <w:jc w:val="both"/>
        <w:rPr>
          <w:rFonts w:ascii="Calibri" w:eastAsia="Calibri" w:hAnsi="Calibri" w:cs="Calibri"/>
          <w:b/>
          <w:sz w:val="28"/>
          <w:szCs w:val="28"/>
        </w:rPr>
      </w:pPr>
    </w:p>
    <w:p w14:paraId="6040FD2C" w14:textId="77777777" w:rsidR="004A16C4" w:rsidRDefault="00D03F49">
      <w:pPr>
        <w:spacing w:line="240" w:lineRule="auto"/>
        <w:jc w:val="both"/>
        <w:rPr>
          <w:rFonts w:ascii="Calibri" w:eastAsia="Calibri" w:hAnsi="Calibri" w:cs="Calibri"/>
          <w:b/>
          <w:sz w:val="24"/>
          <w:szCs w:val="24"/>
        </w:rPr>
      </w:pPr>
      <w:r>
        <w:rPr>
          <w:rFonts w:ascii="Calibri" w:eastAsia="Calibri" w:hAnsi="Calibri" w:cs="Calibri"/>
          <w:b/>
          <w:sz w:val="28"/>
          <w:szCs w:val="28"/>
        </w:rPr>
        <w:t>You will need:</w:t>
      </w:r>
      <w:r>
        <w:rPr>
          <w:rFonts w:ascii="Calibri" w:eastAsia="Calibri" w:hAnsi="Calibri" w:cs="Calibri"/>
          <w:b/>
          <w:sz w:val="24"/>
          <w:szCs w:val="24"/>
        </w:rPr>
        <w:t xml:space="preserve"> </w:t>
      </w:r>
    </w:p>
    <w:p w14:paraId="383D5847" w14:textId="77777777" w:rsidR="004A16C4" w:rsidRDefault="00D03F49">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4 glasses or cups </w:t>
      </w:r>
    </w:p>
    <w:p w14:paraId="247066B9" w14:textId="77777777" w:rsidR="004A16C4" w:rsidRDefault="00D03F49">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Sugar</w:t>
      </w:r>
    </w:p>
    <w:p w14:paraId="07219343" w14:textId="77777777" w:rsidR="004A16C4" w:rsidRDefault="00D03F49">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Measuring spoons </w:t>
      </w:r>
    </w:p>
    <w:p w14:paraId="2E1B32D4" w14:textId="77777777" w:rsidR="004A16C4" w:rsidRDefault="00D03F49">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Food </w:t>
      </w:r>
      <w:proofErr w:type="spellStart"/>
      <w:r>
        <w:rPr>
          <w:rFonts w:ascii="Calibri" w:eastAsia="Calibri" w:hAnsi="Calibri" w:cs="Calibri"/>
          <w:sz w:val="24"/>
          <w:szCs w:val="24"/>
        </w:rPr>
        <w:t>coloring</w:t>
      </w:r>
      <w:proofErr w:type="spellEnd"/>
      <w:r>
        <w:rPr>
          <w:rFonts w:ascii="Calibri" w:eastAsia="Calibri" w:hAnsi="Calibri" w:cs="Calibri"/>
          <w:sz w:val="24"/>
          <w:szCs w:val="24"/>
        </w:rPr>
        <w:t xml:space="preserve"> </w:t>
      </w:r>
    </w:p>
    <w:p w14:paraId="6479BF69" w14:textId="77777777" w:rsidR="004A16C4" w:rsidRDefault="00D03F49">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Eye dropper or baster </w:t>
      </w:r>
    </w:p>
    <w:p w14:paraId="2DB11B87" w14:textId="77777777" w:rsidR="004A16C4" w:rsidRDefault="00D03F49">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A tall narrow glass or test tube</w:t>
      </w:r>
    </w:p>
    <w:p w14:paraId="7E79D199" w14:textId="77777777" w:rsidR="004A16C4" w:rsidRDefault="00D03F49">
      <w:pPr>
        <w:spacing w:line="240" w:lineRule="auto"/>
        <w:jc w:val="both"/>
        <w:rPr>
          <w:rFonts w:ascii="Calibri" w:eastAsia="Calibri" w:hAnsi="Calibri" w:cs="Calibri"/>
          <w:b/>
          <w:sz w:val="28"/>
          <w:szCs w:val="28"/>
        </w:rPr>
      </w:pPr>
      <w:r>
        <w:rPr>
          <w:rFonts w:ascii="Calibri" w:eastAsia="Calibri" w:hAnsi="Calibri" w:cs="Calibri"/>
          <w:b/>
          <w:sz w:val="28"/>
          <w:szCs w:val="28"/>
        </w:rPr>
        <w:lastRenderedPageBreak/>
        <w:t xml:space="preserve">Let’s do it! </w:t>
      </w:r>
    </w:p>
    <w:p w14:paraId="226AC655" w14:textId="77777777" w:rsidR="004A16C4" w:rsidRDefault="00D03F49">
      <w:pPr>
        <w:numPr>
          <w:ilvl w:val="0"/>
          <w:numId w:val="2"/>
        </w:numPr>
        <w:spacing w:line="240" w:lineRule="auto"/>
        <w:jc w:val="both"/>
        <w:rPr>
          <w:rFonts w:ascii="Calibri" w:eastAsia="Calibri" w:hAnsi="Calibri" w:cs="Calibri"/>
          <w:sz w:val="20"/>
          <w:szCs w:val="20"/>
        </w:rPr>
      </w:pPr>
      <w:r>
        <w:rPr>
          <w:rFonts w:ascii="Calibri" w:eastAsia="Calibri" w:hAnsi="Calibri" w:cs="Calibri"/>
          <w:sz w:val="24"/>
          <w:szCs w:val="24"/>
        </w:rPr>
        <w:t xml:space="preserve">Start by filling each glass </w:t>
      </w:r>
      <w:r>
        <w:rPr>
          <w:rFonts w:ascii="Calibri" w:eastAsia="Calibri" w:hAnsi="Calibri" w:cs="Calibri"/>
          <w:sz w:val="24"/>
          <w:szCs w:val="24"/>
        </w:rPr>
        <w:t>with about 1 cup of water.</w:t>
      </w:r>
    </w:p>
    <w:p w14:paraId="75476625" w14:textId="77777777" w:rsidR="004A16C4" w:rsidRDefault="00D03F49">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 xml:space="preserve">Then add 2-4 drops of red, yellow, blue, and </w:t>
      </w:r>
      <w:proofErr w:type="gramStart"/>
      <w:r>
        <w:rPr>
          <w:rFonts w:ascii="Calibri" w:eastAsia="Calibri" w:hAnsi="Calibri" w:cs="Calibri"/>
          <w:sz w:val="24"/>
          <w:szCs w:val="24"/>
        </w:rPr>
        <w:t>green  food</w:t>
      </w:r>
      <w:proofErr w:type="gramEnd"/>
      <w:r>
        <w:rPr>
          <w:rFonts w:ascii="Calibri" w:eastAsia="Calibri" w:hAnsi="Calibri" w:cs="Calibri"/>
          <w:sz w:val="24"/>
          <w:szCs w:val="24"/>
        </w:rPr>
        <w:t xml:space="preserve"> colouring to one glass each. </w:t>
      </w:r>
    </w:p>
    <w:p w14:paraId="4F268D48" w14:textId="77777777" w:rsidR="004A16C4" w:rsidRDefault="00D03F49">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 xml:space="preserve">Mix each glass up and now we should have one glass each of blue, red, </w:t>
      </w:r>
      <w:proofErr w:type="gramStart"/>
      <w:r>
        <w:rPr>
          <w:rFonts w:ascii="Calibri" w:eastAsia="Calibri" w:hAnsi="Calibri" w:cs="Calibri"/>
          <w:sz w:val="24"/>
          <w:szCs w:val="24"/>
        </w:rPr>
        <w:t>green</w:t>
      </w:r>
      <w:proofErr w:type="gramEnd"/>
      <w:r>
        <w:rPr>
          <w:rFonts w:ascii="Calibri" w:eastAsia="Calibri" w:hAnsi="Calibri" w:cs="Calibri"/>
          <w:sz w:val="24"/>
          <w:szCs w:val="24"/>
        </w:rPr>
        <w:t xml:space="preserve"> and yellow water. </w:t>
      </w:r>
    </w:p>
    <w:p w14:paraId="1506D61B" w14:textId="77777777" w:rsidR="004A16C4" w:rsidRDefault="004A16C4">
      <w:pPr>
        <w:spacing w:line="240" w:lineRule="auto"/>
        <w:ind w:left="720"/>
        <w:jc w:val="both"/>
        <w:rPr>
          <w:rFonts w:ascii="Calibri" w:eastAsia="Calibri" w:hAnsi="Calibri" w:cs="Calibri"/>
          <w:sz w:val="24"/>
          <w:szCs w:val="24"/>
        </w:rPr>
      </w:pPr>
    </w:p>
    <w:p w14:paraId="42508035" w14:textId="77777777" w:rsidR="004A16C4" w:rsidRDefault="00D03F49">
      <w:pPr>
        <w:spacing w:line="240" w:lineRule="auto"/>
        <w:ind w:left="720"/>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764D7B3" wp14:editId="72B3E83C">
            <wp:extent cx="4929188" cy="2854234"/>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29188" cy="2854234"/>
                    </a:xfrm>
                    <a:prstGeom prst="rect">
                      <a:avLst/>
                    </a:prstGeom>
                    <a:ln/>
                  </pic:spPr>
                </pic:pic>
              </a:graphicData>
            </a:graphic>
          </wp:inline>
        </w:drawing>
      </w:r>
    </w:p>
    <w:p w14:paraId="25534626" w14:textId="77777777" w:rsidR="004A16C4" w:rsidRDefault="004A16C4">
      <w:pPr>
        <w:spacing w:line="240" w:lineRule="auto"/>
        <w:ind w:left="720"/>
        <w:jc w:val="both"/>
        <w:rPr>
          <w:rFonts w:ascii="Calibri" w:eastAsia="Calibri" w:hAnsi="Calibri" w:cs="Calibri"/>
          <w:sz w:val="24"/>
          <w:szCs w:val="24"/>
        </w:rPr>
      </w:pPr>
    </w:p>
    <w:p w14:paraId="06B6F1EE" w14:textId="77777777" w:rsidR="004A16C4" w:rsidRDefault="004A16C4">
      <w:pPr>
        <w:spacing w:line="240" w:lineRule="auto"/>
        <w:ind w:left="720"/>
        <w:jc w:val="both"/>
        <w:rPr>
          <w:rFonts w:ascii="Calibri" w:eastAsia="Calibri" w:hAnsi="Calibri" w:cs="Calibri"/>
          <w:sz w:val="24"/>
          <w:szCs w:val="24"/>
        </w:rPr>
      </w:pPr>
    </w:p>
    <w:p w14:paraId="336BEDEF" w14:textId="77777777" w:rsidR="004A16C4" w:rsidRDefault="00D03F49">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Now measure different amounts of sugar int</w:t>
      </w:r>
      <w:r>
        <w:rPr>
          <w:rFonts w:ascii="Calibri" w:eastAsia="Calibri" w:hAnsi="Calibri" w:cs="Calibri"/>
          <w:sz w:val="24"/>
          <w:szCs w:val="24"/>
        </w:rPr>
        <w:t>o each glass:</w:t>
      </w:r>
    </w:p>
    <w:p w14:paraId="4E93C5B0" w14:textId="77777777" w:rsidR="004A16C4" w:rsidRDefault="00D03F49">
      <w:pPr>
        <w:numPr>
          <w:ilvl w:val="1"/>
          <w:numId w:val="2"/>
        </w:numPr>
        <w:spacing w:line="240" w:lineRule="auto"/>
        <w:jc w:val="both"/>
        <w:rPr>
          <w:rFonts w:ascii="Calibri" w:eastAsia="Calibri" w:hAnsi="Calibri" w:cs="Calibri"/>
          <w:sz w:val="24"/>
          <w:szCs w:val="24"/>
        </w:rPr>
      </w:pPr>
      <w:r>
        <w:rPr>
          <w:rFonts w:ascii="Calibri" w:eastAsia="Calibri" w:hAnsi="Calibri" w:cs="Calibri"/>
          <w:sz w:val="24"/>
          <w:szCs w:val="24"/>
        </w:rPr>
        <w:t>Red = 2tbsp</w:t>
      </w:r>
    </w:p>
    <w:p w14:paraId="1613BEF1" w14:textId="77777777" w:rsidR="004A16C4" w:rsidRDefault="00D03F49">
      <w:pPr>
        <w:numPr>
          <w:ilvl w:val="1"/>
          <w:numId w:val="2"/>
        </w:numPr>
        <w:spacing w:line="240" w:lineRule="auto"/>
        <w:jc w:val="both"/>
        <w:rPr>
          <w:rFonts w:ascii="Calibri" w:eastAsia="Calibri" w:hAnsi="Calibri" w:cs="Calibri"/>
          <w:sz w:val="24"/>
          <w:szCs w:val="24"/>
        </w:rPr>
      </w:pPr>
      <w:r>
        <w:rPr>
          <w:rFonts w:ascii="Calibri" w:eastAsia="Calibri" w:hAnsi="Calibri" w:cs="Calibri"/>
          <w:sz w:val="24"/>
          <w:szCs w:val="24"/>
        </w:rPr>
        <w:t>Yellow = 4tbsp</w:t>
      </w:r>
    </w:p>
    <w:p w14:paraId="0E90DA67" w14:textId="77777777" w:rsidR="004A16C4" w:rsidRDefault="00D03F49">
      <w:pPr>
        <w:numPr>
          <w:ilvl w:val="1"/>
          <w:numId w:val="2"/>
        </w:numPr>
        <w:spacing w:line="240" w:lineRule="auto"/>
        <w:jc w:val="both"/>
        <w:rPr>
          <w:rFonts w:ascii="Calibri" w:eastAsia="Calibri" w:hAnsi="Calibri" w:cs="Calibri"/>
          <w:sz w:val="24"/>
          <w:szCs w:val="24"/>
        </w:rPr>
      </w:pPr>
      <w:r>
        <w:rPr>
          <w:rFonts w:ascii="Calibri" w:eastAsia="Calibri" w:hAnsi="Calibri" w:cs="Calibri"/>
          <w:sz w:val="24"/>
          <w:szCs w:val="24"/>
        </w:rPr>
        <w:t>Green = 6tbsp</w:t>
      </w:r>
    </w:p>
    <w:p w14:paraId="66175365" w14:textId="77777777" w:rsidR="004A16C4" w:rsidRDefault="00D03F49">
      <w:pPr>
        <w:numPr>
          <w:ilvl w:val="1"/>
          <w:numId w:val="2"/>
        </w:numPr>
        <w:spacing w:line="240" w:lineRule="auto"/>
        <w:jc w:val="both"/>
        <w:rPr>
          <w:rFonts w:ascii="Calibri" w:eastAsia="Calibri" w:hAnsi="Calibri" w:cs="Calibri"/>
          <w:sz w:val="24"/>
          <w:szCs w:val="24"/>
        </w:rPr>
      </w:pPr>
      <w:r>
        <w:rPr>
          <w:rFonts w:ascii="Calibri" w:eastAsia="Calibri" w:hAnsi="Calibri" w:cs="Calibri"/>
          <w:sz w:val="24"/>
          <w:szCs w:val="24"/>
        </w:rPr>
        <w:t>Blue = 8tbsp</w:t>
      </w:r>
    </w:p>
    <w:p w14:paraId="27E72974" w14:textId="77777777" w:rsidR="004A16C4" w:rsidRDefault="00D03F49">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Stir the Sugar till it is all dissolved, by adding the sugar we have changed the density of the solution. The more sugar in the solution the more dense or heavier it is.</w:t>
      </w:r>
    </w:p>
    <w:p w14:paraId="6A2DFFDC" w14:textId="77777777" w:rsidR="004A16C4" w:rsidRDefault="00D03F49">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Now put a layer of the blue water into the bottom of your tall thin glass/test tube. T</w:t>
      </w:r>
      <w:r>
        <w:rPr>
          <w:rFonts w:ascii="Calibri" w:eastAsia="Calibri" w:hAnsi="Calibri" w:cs="Calibri"/>
          <w:sz w:val="24"/>
          <w:szCs w:val="24"/>
        </w:rPr>
        <w:t>his is the first layer of your rainbow.</w:t>
      </w:r>
    </w:p>
    <w:p w14:paraId="01BD8806" w14:textId="77777777" w:rsidR="004A16C4" w:rsidRDefault="00D03F49">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Using the eyedropper or baster, pick up some of the green sugar water. Now place the end of the baster or eye dropper against the side of the glass and very slowly release the green water into the glass. It should fo</w:t>
      </w:r>
      <w:r>
        <w:rPr>
          <w:rFonts w:ascii="Calibri" w:eastAsia="Calibri" w:hAnsi="Calibri" w:cs="Calibri"/>
          <w:sz w:val="24"/>
          <w:szCs w:val="24"/>
        </w:rPr>
        <w:t xml:space="preserve">rm a layer on top of the blue water. With a small layer of mixing between the two. </w:t>
      </w:r>
    </w:p>
    <w:p w14:paraId="5F17ED46" w14:textId="77777777" w:rsidR="004A16C4" w:rsidRDefault="00D03F49">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Repeat step seven with the yellow and then red water. Now you have created your own Density rainbow! These last steps can be very difficult. The trick is to go as slowly as</w:t>
      </w:r>
      <w:r>
        <w:rPr>
          <w:rFonts w:ascii="Calibri" w:eastAsia="Calibri" w:hAnsi="Calibri" w:cs="Calibri"/>
          <w:sz w:val="24"/>
          <w:szCs w:val="24"/>
        </w:rPr>
        <w:t xml:space="preserve"> possible and if it doesn't work the first time try and try again!</w:t>
      </w:r>
    </w:p>
    <w:p w14:paraId="33F67EE2" w14:textId="77777777" w:rsidR="004A16C4" w:rsidRDefault="00D03F49">
      <w:pPr>
        <w:spacing w:line="240" w:lineRule="auto"/>
        <w:ind w:left="720"/>
        <w:jc w:val="both"/>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7AE12986" wp14:editId="2B02F0E4">
            <wp:extent cx="5731200" cy="52197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5219700"/>
                    </a:xfrm>
                    <a:prstGeom prst="rect">
                      <a:avLst/>
                    </a:prstGeom>
                    <a:ln/>
                  </pic:spPr>
                </pic:pic>
              </a:graphicData>
            </a:graphic>
          </wp:inline>
        </w:drawing>
      </w:r>
    </w:p>
    <w:p w14:paraId="126E7687" w14:textId="77777777" w:rsidR="004A16C4" w:rsidRDefault="00D03F49">
      <w:pPr>
        <w:spacing w:line="240" w:lineRule="auto"/>
        <w:jc w:val="both"/>
        <w:rPr>
          <w:rFonts w:ascii="Calibri" w:eastAsia="Calibri" w:hAnsi="Calibri" w:cs="Calibri"/>
          <w:sz w:val="24"/>
          <w:szCs w:val="24"/>
        </w:rPr>
      </w:pPr>
      <w:r>
        <w:rPr>
          <w:rFonts w:ascii="Calibri" w:eastAsia="Calibri" w:hAnsi="Calibri" w:cs="Calibri"/>
          <w:b/>
          <w:sz w:val="28"/>
          <w:szCs w:val="28"/>
        </w:rPr>
        <w:t>Why this Works!</w:t>
      </w:r>
    </w:p>
    <w:p w14:paraId="32C5C507" w14:textId="77777777" w:rsidR="004A16C4" w:rsidRDefault="00D03F49">
      <w:pPr>
        <w:spacing w:line="240" w:lineRule="auto"/>
        <w:jc w:val="both"/>
        <w:rPr>
          <w:rFonts w:ascii="Calibri" w:eastAsia="Calibri" w:hAnsi="Calibri" w:cs="Calibri"/>
          <w:sz w:val="24"/>
          <w:szCs w:val="24"/>
        </w:rPr>
      </w:pPr>
      <w:r>
        <w:rPr>
          <w:rFonts w:ascii="Calibri" w:eastAsia="Calibri" w:hAnsi="Calibri" w:cs="Calibri"/>
          <w:sz w:val="24"/>
          <w:szCs w:val="24"/>
        </w:rPr>
        <w:t>Density is all about how much stuff there is in a defined amount of space! Since we used the same amount of water for each colour, the amount of space (or water) is always</w:t>
      </w:r>
      <w:r>
        <w:rPr>
          <w:rFonts w:ascii="Calibri" w:eastAsia="Calibri" w:hAnsi="Calibri" w:cs="Calibri"/>
          <w:sz w:val="24"/>
          <w:szCs w:val="24"/>
        </w:rPr>
        <w:t xml:space="preserve"> the same. However, we changed how much sugar we added to each glass, this allowed us to increase the density of our solutions as we went down the rainbow. The solutions stay in layers since we laid the </w:t>
      </w:r>
      <w:proofErr w:type="spellStart"/>
      <w:r>
        <w:rPr>
          <w:rFonts w:ascii="Calibri" w:eastAsia="Calibri" w:hAnsi="Calibri" w:cs="Calibri"/>
          <w:sz w:val="24"/>
          <w:szCs w:val="24"/>
        </w:rPr>
        <w:t>colors</w:t>
      </w:r>
      <w:proofErr w:type="spellEnd"/>
      <w:r>
        <w:rPr>
          <w:rFonts w:ascii="Calibri" w:eastAsia="Calibri" w:hAnsi="Calibri" w:cs="Calibri"/>
          <w:sz w:val="24"/>
          <w:szCs w:val="24"/>
        </w:rPr>
        <w:t xml:space="preserve"> in decreasing weight!</w:t>
      </w:r>
    </w:p>
    <w:p w14:paraId="682468EB" w14:textId="77777777" w:rsidR="004A16C4" w:rsidRDefault="00D03F49">
      <w:pPr>
        <w:spacing w:line="240" w:lineRule="auto"/>
        <w:ind w:left="450"/>
        <w:jc w:val="both"/>
        <w:rPr>
          <w:rFonts w:ascii="Calibri" w:eastAsia="Calibri" w:hAnsi="Calibri" w:cs="Calibri"/>
          <w:sz w:val="28"/>
          <w:szCs w:val="28"/>
        </w:rPr>
      </w:pPr>
      <w:r>
        <w:rPr>
          <w:rFonts w:ascii="Calibri" w:eastAsia="Calibri" w:hAnsi="Calibri" w:cs="Calibri"/>
          <w:sz w:val="24"/>
          <w:szCs w:val="24"/>
        </w:rPr>
        <w:t xml:space="preserve"> </w:t>
      </w:r>
      <w:r>
        <w:rPr>
          <w:rFonts w:ascii="Calibri" w:eastAsia="Calibri" w:hAnsi="Calibri" w:cs="Calibri"/>
          <w:sz w:val="24"/>
          <w:szCs w:val="24"/>
        </w:rPr>
        <w:tab/>
      </w:r>
    </w:p>
    <w:p w14:paraId="57D9F53B" w14:textId="77777777" w:rsidR="004A16C4" w:rsidRDefault="00D03F49">
      <w:pPr>
        <w:spacing w:line="240" w:lineRule="auto"/>
        <w:jc w:val="both"/>
        <w:rPr>
          <w:rFonts w:ascii="Calibri" w:eastAsia="Calibri" w:hAnsi="Calibri" w:cs="Calibri"/>
          <w:b/>
          <w:sz w:val="28"/>
          <w:szCs w:val="28"/>
        </w:rPr>
      </w:pPr>
      <w:r>
        <w:rPr>
          <w:rFonts w:ascii="Calibri" w:eastAsia="Calibri" w:hAnsi="Calibri" w:cs="Calibri"/>
          <w:b/>
          <w:sz w:val="28"/>
          <w:szCs w:val="28"/>
        </w:rPr>
        <w:t>Resources:</w:t>
      </w:r>
    </w:p>
    <w:p w14:paraId="5FA1CDEB" w14:textId="77777777" w:rsidR="004A16C4" w:rsidRDefault="00D03F49">
      <w:pPr>
        <w:numPr>
          <w:ilvl w:val="0"/>
          <w:numId w:val="3"/>
        </w:numPr>
        <w:spacing w:line="240" w:lineRule="auto"/>
        <w:jc w:val="both"/>
        <w:rPr>
          <w:rFonts w:ascii="Calibri" w:eastAsia="Calibri" w:hAnsi="Calibri" w:cs="Calibri"/>
          <w:sz w:val="24"/>
          <w:szCs w:val="24"/>
        </w:rPr>
      </w:pPr>
      <w:hyperlink r:id="rId11">
        <w:r>
          <w:rPr>
            <w:rFonts w:ascii="Calibri" w:eastAsia="Calibri" w:hAnsi="Calibri" w:cs="Calibri"/>
            <w:color w:val="1155CC"/>
            <w:sz w:val="24"/>
            <w:szCs w:val="24"/>
            <w:u w:val="single"/>
          </w:rPr>
          <w:t>https://littlebinsforlittlehands.com/sugar-water-density-rainbow-science-experiment/</w:t>
        </w:r>
      </w:hyperlink>
      <w:r>
        <w:rPr>
          <w:rFonts w:ascii="Calibri" w:eastAsia="Calibri" w:hAnsi="Calibri" w:cs="Calibri"/>
          <w:sz w:val="24"/>
          <w:szCs w:val="24"/>
        </w:rPr>
        <w:t xml:space="preserve"> </w:t>
      </w:r>
    </w:p>
    <w:p w14:paraId="5D65A961" w14:textId="77777777" w:rsidR="004A16C4" w:rsidRDefault="004A16C4">
      <w:pPr>
        <w:spacing w:line="240" w:lineRule="auto"/>
        <w:jc w:val="both"/>
        <w:rPr>
          <w:rFonts w:ascii="Calibri" w:eastAsia="Calibri" w:hAnsi="Calibri" w:cs="Calibri"/>
          <w:sz w:val="24"/>
          <w:szCs w:val="24"/>
        </w:rPr>
      </w:pPr>
    </w:p>
    <w:p w14:paraId="201FD57E" w14:textId="77777777" w:rsidR="004A16C4" w:rsidRDefault="00D03F4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jc w:val="center"/>
        <w:rPr>
          <w:rFonts w:ascii="Calibri" w:eastAsia="Calibri" w:hAnsi="Calibri" w:cs="Calibri"/>
          <w:sz w:val="24"/>
          <w:szCs w:val="24"/>
        </w:rPr>
      </w:pPr>
      <w:r>
        <w:rPr>
          <w:rFonts w:ascii="Calibri" w:eastAsia="Calibri" w:hAnsi="Calibri" w:cs="Calibri"/>
          <w:b/>
          <w:sz w:val="28"/>
          <w:szCs w:val="28"/>
          <w:u w:val="single"/>
        </w:rPr>
        <w:lastRenderedPageBreak/>
        <w:t>Reach out!</w:t>
      </w:r>
    </w:p>
    <w:p w14:paraId="004E01CB" w14:textId="77777777" w:rsidR="004A16C4" w:rsidRDefault="00D03F4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jc w:val="both"/>
        <w:rPr>
          <w:rFonts w:ascii="Calibri" w:eastAsia="Calibri" w:hAnsi="Calibri" w:cs="Calibri"/>
          <w:sz w:val="24"/>
          <w:szCs w:val="24"/>
        </w:rPr>
      </w:pPr>
      <w:r>
        <w:rPr>
          <w:rFonts w:ascii="Calibri" w:eastAsia="Calibri" w:hAnsi="Calibri" w:cs="Calibri"/>
          <w:sz w:val="24"/>
          <w:szCs w:val="24"/>
        </w:rPr>
        <w:t>We would love to hear from you about all the amazing STEM projects you are doing at home! Show us your finished products on any of the following social media platforms by tagging us or by using the following hashtags. We hope these projects have brought so</w:t>
      </w:r>
      <w:r>
        <w:rPr>
          <w:rFonts w:ascii="Calibri" w:eastAsia="Calibri" w:hAnsi="Calibri" w:cs="Calibri"/>
          <w:sz w:val="24"/>
          <w:szCs w:val="24"/>
        </w:rPr>
        <w:t xml:space="preserve">me excitement to your day </w:t>
      </w:r>
      <w:proofErr w:type="gramStart"/>
      <w:r>
        <w:rPr>
          <w:rFonts w:ascii="Calibri" w:eastAsia="Calibri" w:hAnsi="Calibri" w:cs="Calibri"/>
          <w:sz w:val="24"/>
          <w:szCs w:val="24"/>
        </w:rPr>
        <w:t>during  these</w:t>
      </w:r>
      <w:proofErr w:type="gramEnd"/>
      <w:r>
        <w:rPr>
          <w:rFonts w:ascii="Calibri" w:eastAsia="Calibri" w:hAnsi="Calibri" w:cs="Calibri"/>
          <w:sz w:val="24"/>
          <w:szCs w:val="24"/>
        </w:rPr>
        <w:t xml:space="preserve"> difficult times. </w:t>
      </w:r>
    </w:p>
    <w:p w14:paraId="4BA77301" w14:textId="77777777" w:rsidR="004A16C4" w:rsidRDefault="00D03F4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jc w:val="both"/>
        <w:rPr>
          <w:rFonts w:ascii="Calibri" w:eastAsia="Calibri" w:hAnsi="Calibri" w:cs="Calibri"/>
          <w:sz w:val="24"/>
          <w:szCs w:val="24"/>
        </w:rPr>
      </w:pPr>
      <w:r>
        <w:rPr>
          <w:rFonts w:ascii="Calibri" w:eastAsia="Calibri" w:hAnsi="Calibri" w:cs="Calibri"/>
          <w:sz w:val="24"/>
          <w:szCs w:val="24"/>
        </w:rPr>
        <w:t xml:space="preserve">Let us know how we did! Please </w:t>
      </w:r>
      <w:hyperlink r:id="rId12">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fill out a short survey on how well we did and what you would like to see more of in the future. T</w:t>
      </w:r>
      <w:r>
        <w:rPr>
          <w:rFonts w:ascii="Calibri" w:eastAsia="Calibri" w:hAnsi="Calibri" w:cs="Calibri"/>
          <w:sz w:val="24"/>
          <w:szCs w:val="24"/>
        </w:rPr>
        <w:t>hank you!</w:t>
      </w:r>
    </w:p>
    <w:tbl>
      <w:tblPr>
        <w:tblStyle w:val="a3"/>
        <w:tblW w:w="5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tblGrid>
      <w:tr w:rsidR="004A16C4" w14:paraId="44EEBC51" w14:textId="77777777">
        <w:trPr>
          <w:jc w:val="center"/>
        </w:trPr>
        <w:tc>
          <w:tcPr>
            <w:tcW w:w="5655" w:type="dxa"/>
            <w:shd w:val="clear" w:color="auto" w:fill="auto"/>
            <w:tcMar>
              <w:top w:w="100" w:type="dxa"/>
              <w:left w:w="100" w:type="dxa"/>
              <w:bottom w:w="100" w:type="dxa"/>
              <w:right w:w="100" w:type="dxa"/>
            </w:tcMar>
          </w:tcPr>
          <w:p w14:paraId="71F3D849" w14:textId="77777777" w:rsidR="004A16C4" w:rsidRDefault="00D03F49">
            <w:pPr>
              <w:jc w:val="center"/>
              <w:rPr>
                <w:rFonts w:ascii="Calibri" w:eastAsia="Calibri" w:hAnsi="Calibri" w:cs="Calibri"/>
                <w:b/>
                <w:sz w:val="24"/>
                <w:szCs w:val="24"/>
              </w:rPr>
            </w:pPr>
            <w:r>
              <w:rPr>
                <w:rFonts w:ascii="Calibri" w:eastAsia="Calibri" w:hAnsi="Calibri" w:cs="Calibri"/>
                <w:sz w:val="24"/>
                <w:szCs w:val="24"/>
              </w:rPr>
              <w:t xml:space="preserve">Twitter: </w:t>
            </w:r>
            <w:r>
              <w:rPr>
                <w:rFonts w:ascii="Calibri" w:eastAsia="Calibri" w:hAnsi="Calibri" w:cs="Calibri"/>
                <w:b/>
                <w:sz w:val="24"/>
                <w:szCs w:val="24"/>
              </w:rPr>
              <w:t>@MyMindsInMotion</w:t>
            </w:r>
          </w:p>
          <w:p w14:paraId="32BD5877" w14:textId="77777777" w:rsidR="004A16C4" w:rsidRDefault="00D03F49">
            <w:pPr>
              <w:jc w:val="center"/>
              <w:rPr>
                <w:rFonts w:ascii="Calibri" w:eastAsia="Calibri" w:hAnsi="Calibri" w:cs="Calibri"/>
                <w:b/>
                <w:sz w:val="24"/>
                <w:szCs w:val="24"/>
              </w:rPr>
            </w:pPr>
            <w:r>
              <w:rPr>
                <w:rFonts w:ascii="Calibri" w:eastAsia="Calibri" w:hAnsi="Calibri" w:cs="Calibri"/>
                <w:sz w:val="24"/>
                <w:szCs w:val="24"/>
              </w:rPr>
              <w:t xml:space="preserve">Facebook: </w:t>
            </w:r>
            <w:r>
              <w:rPr>
                <w:rFonts w:ascii="Calibri" w:eastAsia="Calibri" w:hAnsi="Calibri" w:cs="Calibri"/>
                <w:b/>
                <w:sz w:val="24"/>
                <w:szCs w:val="24"/>
              </w:rPr>
              <w:t>@mindsinmotion2014 &amp; @ucactiveliving</w:t>
            </w:r>
          </w:p>
          <w:p w14:paraId="24F78F18" w14:textId="77777777" w:rsidR="004A16C4" w:rsidRDefault="00D03F49">
            <w:pPr>
              <w:jc w:val="center"/>
              <w:rPr>
                <w:rFonts w:ascii="Calibri" w:eastAsia="Calibri" w:hAnsi="Calibri" w:cs="Calibri"/>
                <w:b/>
                <w:sz w:val="24"/>
                <w:szCs w:val="24"/>
              </w:rPr>
            </w:pPr>
            <w:r>
              <w:rPr>
                <w:rFonts w:ascii="Calibri" w:eastAsia="Calibri" w:hAnsi="Calibri" w:cs="Calibri"/>
                <w:sz w:val="24"/>
                <w:szCs w:val="24"/>
              </w:rPr>
              <w:t xml:space="preserve">Instagram: </w:t>
            </w:r>
            <w:r>
              <w:rPr>
                <w:rFonts w:ascii="Calibri" w:eastAsia="Calibri" w:hAnsi="Calibri" w:cs="Calibri"/>
                <w:b/>
                <w:sz w:val="24"/>
                <w:szCs w:val="24"/>
              </w:rPr>
              <w:t>@ucalgaryactive</w:t>
            </w:r>
          </w:p>
          <w:p w14:paraId="48395898" w14:textId="77777777" w:rsidR="004A16C4" w:rsidRDefault="004A16C4">
            <w:pPr>
              <w:jc w:val="center"/>
              <w:rPr>
                <w:rFonts w:ascii="Calibri" w:eastAsia="Calibri" w:hAnsi="Calibri" w:cs="Calibri"/>
                <w:b/>
                <w:sz w:val="24"/>
                <w:szCs w:val="24"/>
              </w:rPr>
            </w:pPr>
          </w:p>
          <w:p w14:paraId="5B08A6FE" w14:textId="77777777" w:rsidR="004A16C4" w:rsidRDefault="00D03F49">
            <w:pPr>
              <w:jc w:val="center"/>
              <w:rPr>
                <w:rFonts w:ascii="Calibri" w:eastAsia="Calibri" w:hAnsi="Calibri" w:cs="Calibri"/>
                <w:sz w:val="24"/>
                <w:szCs w:val="24"/>
              </w:rPr>
            </w:pPr>
            <w:r>
              <w:rPr>
                <w:rFonts w:ascii="Calibri" w:eastAsia="Calibri" w:hAnsi="Calibri" w:cs="Calibri"/>
                <w:sz w:val="24"/>
                <w:szCs w:val="24"/>
              </w:rPr>
              <w:t xml:space="preserve">Please use the following hashtags! </w:t>
            </w:r>
          </w:p>
          <w:p w14:paraId="75FB4E10" w14:textId="77777777" w:rsidR="004A16C4" w:rsidRDefault="00D03F49">
            <w:pPr>
              <w:jc w:val="center"/>
              <w:rPr>
                <w:rFonts w:ascii="Calibri" w:eastAsia="Calibri" w:hAnsi="Calibri" w:cs="Calibri"/>
                <w:sz w:val="24"/>
                <w:szCs w:val="24"/>
              </w:rPr>
            </w:pPr>
            <w:r>
              <w:rPr>
                <w:rFonts w:ascii="Calibri" w:eastAsia="Calibri" w:hAnsi="Calibri" w:cs="Calibri"/>
                <w:b/>
                <w:sz w:val="24"/>
                <w:szCs w:val="24"/>
              </w:rPr>
              <w:t xml:space="preserve">#ucalgarycamps #ucalgarytogether </w:t>
            </w:r>
          </w:p>
        </w:tc>
      </w:tr>
    </w:tbl>
    <w:p w14:paraId="15BB36AF" w14:textId="77777777" w:rsidR="004A16C4" w:rsidRDefault="004A16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jc w:val="center"/>
        <w:rPr>
          <w:rFonts w:ascii="Calibri" w:eastAsia="Calibri" w:hAnsi="Calibri" w:cs="Calibri"/>
          <w:b/>
          <w:sz w:val="28"/>
          <w:szCs w:val="28"/>
          <w:u w:val="single"/>
        </w:rPr>
      </w:pPr>
    </w:p>
    <w:p w14:paraId="4A2DA773" w14:textId="77777777" w:rsidR="004A16C4" w:rsidRDefault="00D03F49">
      <w:pPr>
        <w:spacing w:line="240" w:lineRule="auto"/>
        <w:jc w:val="center"/>
      </w:pPr>
      <w:r>
        <w:rPr>
          <w:rFonts w:ascii="Calibri" w:eastAsia="Calibri" w:hAnsi="Calibri" w:cs="Calibri"/>
          <w:b/>
          <w:sz w:val="24"/>
          <w:szCs w:val="24"/>
        </w:rPr>
        <w:t>We hope you enjoyed our STEM St. Patrick’s Day activity! Everyone at Minds in Motion would like to wish you and those closest to you a happy holiday!</w:t>
      </w:r>
    </w:p>
    <w:sectPr w:rsidR="004A16C4">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FE81E" w14:textId="77777777" w:rsidR="00D03F49" w:rsidRDefault="00D03F49">
      <w:pPr>
        <w:spacing w:line="240" w:lineRule="auto"/>
      </w:pPr>
      <w:r>
        <w:separator/>
      </w:r>
    </w:p>
  </w:endnote>
  <w:endnote w:type="continuationSeparator" w:id="0">
    <w:p w14:paraId="42EE2E9B" w14:textId="77777777" w:rsidR="00D03F49" w:rsidRDefault="00D03F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701F6" w14:textId="77777777" w:rsidR="00D03F49" w:rsidRDefault="00D03F49">
      <w:pPr>
        <w:spacing w:line="240" w:lineRule="auto"/>
      </w:pPr>
      <w:r>
        <w:separator/>
      </w:r>
    </w:p>
  </w:footnote>
  <w:footnote w:type="continuationSeparator" w:id="0">
    <w:p w14:paraId="08D2C47D" w14:textId="77777777" w:rsidR="00D03F49" w:rsidRDefault="00D03F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2AF0E" w14:textId="77777777" w:rsidR="004A16C4" w:rsidRDefault="00D03F49">
    <w:pPr>
      <w:jc w:val="center"/>
    </w:pPr>
    <w:r>
      <w:rPr>
        <w:noProof/>
      </w:rPr>
      <w:drawing>
        <wp:inline distT="114300" distB="114300" distL="114300" distR="114300" wp14:anchorId="035CBE85" wp14:editId="1805B92E">
          <wp:extent cx="3876675" cy="1721848"/>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876675" cy="172184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78712B"/>
    <w:multiLevelType w:val="multilevel"/>
    <w:tmpl w:val="BAEC8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E106A0"/>
    <w:multiLevelType w:val="multilevel"/>
    <w:tmpl w:val="BBF2A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DE4D13"/>
    <w:multiLevelType w:val="multilevel"/>
    <w:tmpl w:val="31F037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6C4"/>
    <w:rsid w:val="004A16C4"/>
    <w:rsid w:val="004D3F4E"/>
    <w:rsid w:val="00D03F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20E4"/>
  <w15:docId w15:val="{06C439E7-6B9C-4DE1-9747-E951266C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Y4Fk4Fn92yu2apBo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ttlebinsforlittlehands.com/sugar-water-density-rainbow-science-experimen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v6xeWlD6dEdWiuVPumVz6cbiQA==">AMUW2mWGZXrGxORaGa5dnvaNBKV4gGqkG1r/xqEjKbpOQeijG3JkzooooVX+ewLpLUJ5w0gxcRDuYWWO8a/Ui+W25x7QlylNbRAp8kmrb+g3900KNTkwZ44=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473</Words>
  <Characters>2699</Characters>
  <Application>Microsoft Office Word</Application>
  <DocSecurity>0</DocSecurity>
  <Lines>22</Lines>
  <Paragraphs>6</Paragraphs>
  <ScaleCrop>false</ScaleCrop>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Calvin Jernberg</dc:creator>
  <cp:lastModifiedBy>Calvin Jernberg</cp:lastModifiedBy>
  <cp:revision>2</cp:revision>
  <dcterms:created xsi:type="dcterms:W3CDTF">2021-03-16T00:14:00Z</dcterms:created>
  <dcterms:modified xsi:type="dcterms:W3CDTF">2021-03-16T00:14:00Z</dcterms:modified>
</cp:coreProperties>
</file>